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373" w:rsidRPr="00A03373" w:rsidRDefault="00A03373" w:rsidP="003773F9">
      <w:pPr>
        <w:contextualSpacing/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A03373">
        <w:rPr>
          <w:rFonts w:ascii="Times New Roman" w:hAnsi="Times New Roman" w:cs="Times New Roman"/>
          <w:b/>
          <w:bCs/>
          <w:color w:val="002060"/>
          <w:sz w:val="24"/>
          <w:szCs w:val="24"/>
        </w:rPr>
        <w:t>ИЗНАЧАЛЬНО ВЫШЕСТОЯЩИЙ ДОМ ИЗНАЧАЛЬНО ВЫШЕСТОЯЩЕГО ОТЦА</w:t>
      </w:r>
    </w:p>
    <w:p w:rsidR="00A03373" w:rsidRDefault="00A03373" w:rsidP="003773F9">
      <w:pPr>
        <w:contextualSpacing/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:rsidR="00982632" w:rsidRPr="00982632" w:rsidRDefault="00982632" w:rsidP="00982632">
      <w:pPr>
        <w:contextualSpacing/>
        <w:jc w:val="right"/>
        <w:rPr>
          <w:rFonts w:ascii="Times New Roman" w:hAnsi="Times New Roman" w:cs="Times New Roman"/>
          <w:color w:val="FF0000"/>
          <w:sz w:val="20"/>
          <w:szCs w:val="20"/>
        </w:rPr>
      </w:pPr>
      <w:r w:rsidRPr="00982632">
        <w:rPr>
          <w:rFonts w:ascii="Times New Roman" w:hAnsi="Times New Roman" w:cs="Times New Roman"/>
          <w:color w:val="FF0000"/>
          <w:sz w:val="20"/>
          <w:szCs w:val="20"/>
        </w:rPr>
        <w:t>Утверждаю. КХ 0</w:t>
      </w:r>
      <w:r w:rsidR="000616C6">
        <w:rPr>
          <w:rFonts w:ascii="Times New Roman" w:hAnsi="Times New Roman" w:cs="Times New Roman"/>
          <w:color w:val="FF0000"/>
          <w:sz w:val="20"/>
          <w:szCs w:val="20"/>
        </w:rPr>
        <w:t>2</w:t>
      </w:r>
      <w:r w:rsidRPr="00982632">
        <w:rPr>
          <w:rFonts w:ascii="Times New Roman" w:hAnsi="Times New Roman" w:cs="Times New Roman"/>
          <w:color w:val="FF0000"/>
          <w:sz w:val="20"/>
          <w:szCs w:val="20"/>
        </w:rPr>
        <w:t>0</w:t>
      </w:r>
      <w:r w:rsidR="0011105F">
        <w:rPr>
          <w:rFonts w:ascii="Times New Roman" w:hAnsi="Times New Roman" w:cs="Times New Roman"/>
          <w:color w:val="FF0000"/>
          <w:sz w:val="20"/>
          <w:szCs w:val="20"/>
        </w:rPr>
        <w:t>3</w:t>
      </w:r>
      <w:r w:rsidRPr="00982632">
        <w:rPr>
          <w:rFonts w:ascii="Times New Roman" w:hAnsi="Times New Roman" w:cs="Times New Roman"/>
          <w:color w:val="FF0000"/>
          <w:sz w:val="20"/>
          <w:szCs w:val="20"/>
        </w:rPr>
        <w:t>2021</w:t>
      </w:r>
    </w:p>
    <w:p w:rsidR="004F38EE" w:rsidRPr="00A03373" w:rsidRDefault="003773F9" w:rsidP="003773F9">
      <w:pPr>
        <w:contextualSpacing/>
        <w:jc w:val="center"/>
        <w:rPr>
          <w:rFonts w:ascii="Times New Roman" w:hAnsi="Times New Roman" w:cs="Times New Roman"/>
          <w:b/>
          <w:bCs/>
          <w:color w:val="002060"/>
          <w:sz w:val="26"/>
          <w:szCs w:val="26"/>
        </w:rPr>
      </w:pPr>
      <w:r w:rsidRPr="00A03373">
        <w:rPr>
          <w:rFonts w:ascii="Times New Roman" w:hAnsi="Times New Roman" w:cs="Times New Roman"/>
          <w:b/>
          <w:bCs/>
          <w:color w:val="002060"/>
          <w:sz w:val="26"/>
          <w:szCs w:val="26"/>
        </w:rPr>
        <w:t>План Синтеза</w:t>
      </w:r>
      <w:r w:rsidR="00535B6D">
        <w:rPr>
          <w:rFonts w:ascii="Times New Roman" w:hAnsi="Times New Roman" w:cs="Times New Roman"/>
          <w:b/>
          <w:bCs/>
          <w:color w:val="002060"/>
          <w:sz w:val="26"/>
          <w:szCs w:val="26"/>
        </w:rPr>
        <w:t xml:space="preserve"> (</w:t>
      </w:r>
      <w:r w:rsidR="001F0BEC">
        <w:rPr>
          <w:rFonts w:ascii="Times New Roman" w:hAnsi="Times New Roman" w:cs="Times New Roman"/>
          <w:b/>
          <w:bCs/>
          <w:color w:val="FF0000"/>
          <w:sz w:val="26"/>
          <w:szCs w:val="26"/>
        </w:rPr>
        <w:t>4</w:t>
      </w:r>
      <w:r w:rsidR="00535B6D">
        <w:rPr>
          <w:rFonts w:ascii="Times New Roman" w:hAnsi="Times New Roman" w:cs="Times New Roman"/>
          <w:b/>
          <w:bCs/>
          <w:color w:val="002060"/>
          <w:sz w:val="26"/>
          <w:szCs w:val="26"/>
        </w:rPr>
        <w:t>)</w:t>
      </w:r>
      <w:r w:rsidR="00C93909">
        <w:rPr>
          <w:rFonts w:ascii="Times New Roman" w:hAnsi="Times New Roman" w:cs="Times New Roman"/>
          <w:b/>
          <w:bCs/>
          <w:color w:val="002060"/>
          <w:sz w:val="26"/>
          <w:szCs w:val="26"/>
        </w:rPr>
        <w:t xml:space="preserve"> </w:t>
      </w:r>
      <w:r w:rsidRPr="00A03373">
        <w:rPr>
          <w:rFonts w:ascii="Times New Roman" w:hAnsi="Times New Roman" w:cs="Times New Roman"/>
          <w:b/>
          <w:bCs/>
          <w:color w:val="002060"/>
          <w:sz w:val="26"/>
          <w:szCs w:val="26"/>
        </w:rPr>
        <w:t xml:space="preserve">Совета Изначально Вышестоящего Отца </w:t>
      </w:r>
    </w:p>
    <w:p w:rsidR="003773F9" w:rsidRPr="00A03373" w:rsidRDefault="003773F9" w:rsidP="003773F9">
      <w:pPr>
        <w:contextualSpacing/>
        <w:jc w:val="center"/>
        <w:rPr>
          <w:rFonts w:ascii="Times New Roman" w:hAnsi="Times New Roman" w:cs="Times New Roman"/>
          <w:b/>
          <w:bCs/>
          <w:color w:val="002060"/>
          <w:sz w:val="26"/>
          <w:szCs w:val="26"/>
        </w:rPr>
      </w:pPr>
    </w:p>
    <w:p w:rsidR="005C5DA6" w:rsidRDefault="008F4CAE" w:rsidP="009A516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0EDE">
        <w:rPr>
          <w:rFonts w:ascii="Times New Roman" w:hAnsi="Times New Roman" w:cs="Times New Roman"/>
          <w:sz w:val="24"/>
          <w:szCs w:val="24"/>
        </w:rPr>
        <w:t>Планом Синтеза Совета И</w:t>
      </w:r>
      <w:r w:rsidR="008C3B03">
        <w:rPr>
          <w:rFonts w:ascii="Times New Roman" w:hAnsi="Times New Roman" w:cs="Times New Roman"/>
          <w:sz w:val="24"/>
          <w:szCs w:val="24"/>
        </w:rPr>
        <w:t>значально Вышестоящего Отца</w:t>
      </w:r>
      <w:r w:rsidRPr="00CE0EDE">
        <w:rPr>
          <w:rFonts w:ascii="Times New Roman" w:hAnsi="Times New Roman" w:cs="Times New Roman"/>
          <w:sz w:val="24"/>
          <w:szCs w:val="24"/>
        </w:rPr>
        <w:t xml:space="preserve"> регламентиру</w:t>
      </w:r>
      <w:r w:rsidR="00A816D0">
        <w:rPr>
          <w:rFonts w:ascii="Times New Roman" w:hAnsi="Times New Roman" w:cs="Times New Roman"/>
          <w:sz w:val="24"/>
          <w:szCs w:val="24"/>
        </w:rPr>
        <w:t>ют</w:t>
      </w:r>
      <w:r w:rsidRPr="00CE0EDE">
        <w:rPr>
          <w:rFonts w:ascii="Times New Roman" w:hAnsi="Times New Roman" w:cs="Times New Roman"/>
          <w:sz w:val="24"/>
          <w:szCs w:val="24"/>
        </w:rPr>
        <w:t xml:space="preserve">ся </w:t>
      </w:r>
      <w:r w:rsidR="00A816D0">
        <w:rPr>
          <w:rFonts w:ascii="Times New Roman" w:hAnsi="Times New Roman" w:cs="Times New Roman"/>
          <w:sz w:val="24"/>
          <w:szCs w:val="24"/>
        </w:rPr>
        <w:t xml:space="preserve">базовые </w:t>
      </w:r>
      <w:r w:rsidR="00B11D38">
        <w:rPr>
          <w:rFonts w:ascii="Times New Roman" w:hAnsi="Times New Roman" w:cs="Times New Roman"/>
          <w:sz w:val="24"/>
          <w:szCs w:val="24"/>
        </w:rPr>
        <w:t>направления</w:t>
      </w:r>
      <w:r w:rsidR="00A816D0">
        <w:rPr>
          <w:rFonts w:ascii="Times New Roman" w:hAnsi="Times New Roman" w:cs="Times New Roman"/>
          <w:sz w:val="24"/>
          <w:szCs w:val="24"/>
        </w:rPr>
        <w:t xml:space="preserve"> </w:t>
      </w:r>
      <w:r w:rsidRPr="00CE0EDE">
        <w:rPr>
          <w:rFonts w:ascii="Times New Roman" w:hAnsi="Times New Roman" w:cs="Times New Roman"/>
          <w:sz w:val="24"/>
          <w:szCs w:val="24"/>
        </w:rPr>
        <w:t>деятельност</w:t>
      </w:r>
      <w:r w:rsidR="00A816D0">
        <w:rPr>
          <w:rFonts w:ascii="Times New Roman" w:hAnsi="Times New Roman" w:cs="Times New Roman"/>
          <w:sz w:val="24"/>
          <w:szCs w:val="24"/>
        </w:rPr>
        <w:t>и</w:t>
      </w:r>
      <w:r w:rsidRPr="00CE0EDE">
        <w:rPr>
          <w:rFonts w:ascii="Times New Roman" w:hAnsi="Times New Roman" w:cs="Times New Roman"/>
          <w:sz w:val="24"/>
          <w:szCs w:val="24"/>
        </w:rPr>
        <w:t xml:space="preserve"> Совет</w:t>
      </w:r>
      <w:r w:rsidR="00E25F4A">
        <w:rPr>
          <w:rFonts w:ascii="Times New Roman" w:hAnsi="Times New Roman" w:cs="Times New Roman"/>
          <w:sz w:val="24"/>
          <w:szCs w:val="24"/>
        </w:rPr>
        <w:t>а</w:t>
      </w:r>
      <w:r w:rsidRPr="00CE0EDE">
        <w:rPr>
          <w:rFonts w:ascii="Times New Roman" w:hAnsi="Times New Roman" w:cs="Times New Roman"/>
          <w:sz w:val="24"/>
          <w:szCs w:val="24"/>
        </w:rPr>
        <w:t xml:space="preserve"> И</w:t>
      </w:r>
      <w:r w:rsidR="008C3B03">
        <w:rPr>
          <w:rFonts w:ascii="Times New Roman" w:hAnsi="Times New Roman" w:cs="Times New Roman"/>
          <w:sz w:val="24"/>
          <w:szCs w:val="24"/>
        </w:rPr>
        <w:t>значально Вышестоящего Отца</w:t>
      </w:r>
      <w:r w:rsidRPr="00CE0EDE">
        <w:rPr>
          <w:rFonts w:ascii="Times New Roman" w:hAnsi="Times New Roman" w:cs="Times New Roman"/>
          <w:sz w:val="24"/>
          <w:szCs w:val="24"/>
        </w:rPr>
        <w:t xml:space="preserve"> </w:t>
      </w:r>
      <w:r w:rsidR="002E42F9" w:rsidRPr="00CE0EDE">
        <w:rPr>
          <w:rFonts w:ascii="Times New Roman" w:hAnsi="Times New Roman" w:cs="Times New Roman"/>
          <w:sz w:val="24"/>
          <w:szCs w:val="24"/>
        </w:rPr>
        <w:t>подразделени</w:t>
      </w:r>
      <w:r w:rsidR="00E25F4A">
        <w:rPr>
          <w:rFonts w:ascii="Times New Roman" w:hAnsi="Times New Roman" w:cs="Times New Roman"/>
          <w:sz w:val="24"/>
          <w:szCs w:val="24"/>
        </w:rPr>
        <w:t>я</w:t>
      </w:r>
      <w:r w:rsidR="002E42F9" w:rsidRPr="00CE0EDE">
        <w:rPr>
          <w:rFonts w:ascii="Times New Roman" w:hAnsi="Times New Roman" w:cs="Times New Roman"/>
          <w:sz w:val="24"/>
          <w:szCs w:val="24"/>
        </w:rPr>
        <w:t xml:space="preserve"> ИВДИВО</w:t>
      </w:r>
      <w:r w:rsidR="009A5162">
        <w:rPr>
          <w:rFonts w:ascii="Times New Roman" w:hAnsi="Times New Roman" w:cs="Times New Roman"/>
          <w:sz w:val="24"/>
          <w:szCs w:val="24"/>
        </w:rPr>
        <w:t>.</w:t>
      </w:r>
    </w:p>
    <w:p w:rsidR="00C10848" w:rsidRPr="00601545" w:rsidRDefault="0090066F" w:rsidP="00443B9A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1545">
        <w:rPr>
          <w:rFonts w:ascii="Times New Roman" w:hAnsi="Times New Roman" w:cs="Times New Roman"/>
          <w:b/>
          <w:bCs/>
          <w:sz w:val="24"/>
          <w:szCs w:val="24"/>
        </w:rPr>
        <w:t>Цели</w:t>
      </w:r>
      <w:r w:rsidR="00443B9A" w:rsidRPr="0060154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94024">
        <w:rPr>
          <w:rFonts w:ascii="Times New Roman" w:hAnsi="Times New Roman" w:cs="Times New Roman"/>
          <w:b/>
          <w:bCs/>
          <w:sz w:val="24"/>
          <w:szCs w:val="24"/>
        </w:rPr>
        <w:t xml:space="preserve">деятельности </w:t>
      </w:r>
      <w:r w:rsidR="009A5162" w:rsidRPr="00601545">
        <w:rPr>
          <w:rFonts w:ascii="Times New Roman" w:hAnsi="Times New Roman" w:cs="Times New Roman"/>
          <w:b/>
          <w:bCs/>
          <w:sz w:val="24"/>
          <w:szCs w:val="24"/>
        </w:rPr>
        <w:t>Совета ИВО</w:t>
      </w:r>
      <w:r w:rsidR="00216FBE" w:rsidRPr="00601545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90066F" w:rsidRPr="00443B9A" w:rsidRDefault="00F62A16" w:rsidP="00443B9A">
      <w:pPr>
        <w:pStyle w:val="a3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443B9A">
        <w:rPr>
          <w:rFonts w:ascii="Times New Roman" w:hAnsi="Times New Roman" w:cs="Times New Roman"/>
          <w:sz w:val="24"/>
          <w:szCs w:val="24"/>
        </w:rPr>
        <w:t>онцентраци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443B9A">
        <w:rPr>
          <w:rFonts w:ascii="Times New Roman" w:hAnsi="Times New Roman" w:cs="Times New Roman"/>
          <w:sz w:val="24"/>
          <w:szCs w:val="24"/>
        </w:rPr>
        <w:t xml:space="preserve"> Синтеза Изначально Вышестоящего Отца</w:t>
      </w:r>
      <w:r w:rsidR="00216FBE" w:rsidRPr="00443B9A">
        <w:rPr>
          <w:rFonts w:ascii="Times New Roman" w:hAnsi="Times New Roman" w:cs="Times New Roman"/>
          <w:sz w:val="24"/>
          <w:szCs w:val="24"/>
        </w:rPr>
        <w:t xml:space="preserve"> </w:t>
      </w:r>
      <w:r w:rsidR="00C40C87" w:rsidRPr="00443B9A">
        <w:rPr>
          <w:rFonts w:ascii="Times New Roman" w:hAnsi="Times New Roman" w:cs="Times New Roman"/>
          <w:sz w:val="24"/>
          <w:szCs w:val="24"/>
        </w:rPr>
        <w:t xml:space="preserve">в подразделении ИВДИВО </w:t>
      </w:r>
      <w:r w:rsidR="00216FBE" w:rsidRPr="00443B9A">
        <w:rPr>
          <w:rFonts w:ascii="Times New Roman" w:hAnsi="Times New Roman" w:cs="Times New Roman"/>
          <w:sz w:val="24"/>
          <w:szCs w:val="24"/>
        </w:rPr>
        <w:t>для его последующей разработки и применения в течение месяца.</w:t>
      </w:r>
    </w:p>
    <w:p w:rsidR="00216FBE" w:rsidRPr="00C40C87" w:rsidRDefault="00216FBE" w:rsidP="00443B9A">
      <w:pPr>
        <w:pStyle w:val="a3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0C87">
        <w:rPr>
          <w:rFonts w:ascii="Times New Roman" w:hAnsi="Times New Roman" w:cs="Times New Roman"/>
          <w:sz w:val="24"/>
          <w:szCs w:val="24"/>
        </w:rPr>
        <w:t>Явление И</w:t>
      </w:r>
      <w:r w:rsidR="008C3B03">
        <w:rPr>
          <w:rFonts w:ascii="Times New Roman" w:hAnsi="Times New Roman" w:cs="Times New Roman"/>
          <w:sz w:val="24"/>
          <w:szCs w:val="24"/>
        </w:rPr>
        <w:t>значально Вышестоящего Отца</w:t>
      </w:r>
      <w:r w:rsidRPr="00C40C87">
        <w:rPr>
          <w:rFonts w:ascii="Times New Roman" w:hAnsi="Times New Roman" w:cs="Times New Roman"/>
          <w:sz w:val="24"/>
          <w:szCs w:val="24"/>
        </w:rPr>
        <w:t xml:space="preserve"> Частью</w:t>
      </w:r>
      <w:r w:rsidR="00A26C61" w:rsidRPr="00C40C87">
        <w:rPr>
          <w:rFonts w:ascii="Times New Roman" w:hAnsi="Times New Roman" w:cs="Times New Roman"/>
          <w:sz w:val="24"/>
          <w:szCs w:val="24"/>
        </w:rPr>
        <w:t xml:space="preserve">, выражаемой </w:t>
      </w:r>
      <w:r w:rsidRPr="00C40C87">
        <w:rPr>
          <w:rFonts w:ascii="Times New Roman" w:hAnsi="Times New Roman" w:cs="Times New Roman"/>
          <w:sz w:val="24"/>
          <w:szCs w:val="24"/>
        </w:rPr>
        <w:t>подразделени</w:t>
      </w:r>
      <w:r w:rsidR="00A26C61" w:rsidRPr="00C40C87">
        <w:rPr>
          <w:rFonts w:ascii="Times New Roman" w:hAnsi="Times New Roman" w:cs="Times New Roman"/>
          <w:sz w:val="24"/>
          <w:szCs w:val="24"/>
        </w:rPr>
        <w:t>ем</w:t>
      </w:r>
      <w:r w:rsidRPr="00C40C87">
        <w:rPr>
          <w:rFonts w:ascii="Times New Roman" w:hAnsi="Times New Roman" w:cs="Times New Roman"/>
          <w:sz w:val="24"/>
          <w:szCs w:val="24"/>
        </w:rPr>
        <w:t xml:space="preserve"> ИВДИВО.</w:t>
      </w:r>
    </w:p>
    <w:p w:rsidR="00216FBE" w:rsidRDefault="00216FBE" w:rsidP="00443B9A">
      <w:pPr>
        <w:pStyle w:val="a3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Разработка </w:t>
      </w:r>
      <w:r w:rsidR="004D3786">
        <w:rPr>
          <w:rFonts w:ascii="Times New Roman" w:hAnsi="Times New Roman" w:cs="Times New Roman"/>
          <w:sz w:val="24"/>
          <w:szCs w:val="24"/>
        </w:rPr>
        <w:t xml:space="preserve">и выражение </w:t>
      </w:r>
      <w:r>
        <w:rPr>
          <w:rFonts w:ascii="Times New Roman" w:hAnsi="Times New Roman" w:cs="Times New Roman"/>
          <w:sz w:val="24"/>
          <w:szCs w:val="24"/>
        </w:rPr>
        <w:t>Синтеза И</w:t>
      </w:r>
      <w:r w:rsidR="00902025">
        <w:rPr>
          <w:rFonts w:ascii="Times New Roman" w:hAnsi="Times New Roman" w:cs="Times New Roman"/>
          <w:sz w:val="24"/>
          <w:szCs w:val="24"/>
        </w:rPr>
        <w:t xml:space="preserve">значально </w:t>
      </w:r>
      <w:proofErr w:type="gramStart"/>
      <w:r w:rsidR="00902025">
        <w:rPr>
          <w:rFonts w:ascii="Times New Roman" w:hAnsi="Times New Roman" w:cs="Times New Roman"/>
          <w:sz w:val="24"/>
          <w:szCs w:val="24"/>
        </w:rPr>
        <w:t>Вышестоящих</w:t>
      </w:r>
      <w:proofErr w:type="gramEnd"/>
      <w:r w:rsidR="00902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2025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="00902025">
        <w:rPr>
          <w:rFonts w:ascii="Times New Roman" w:hAnsi="Times New Roman" w:cs="Times New Roman"/>
          <w:sz w:val="24"/>
          <w:szCs w:val="24"/>
        </w:rPr>
        <w:t xml:space="preserve"> Синтеза</w:t>
      </w:r>
      <w:r>
        <w:rPr>
          <w:rFonts w:ascii="Times New Roman" w:hAnsi="Times New Roman" w:cs="Times New Roman"/>
          <w:sz w:val="24"/>
          <w:szCs w:val="24"/>
        </w:rPr>
        <w:t xml:space="preserve"> явления подразделения ИВДИВО.</w:t>
      </w:r>
    </w:p>
    <w:p w:rsidR="00216FBE" w:rsidRDefault="00216FBE" w:rsidP="00443B9A">
      <w:pPr>
        <w:pStyle w:val="a3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0C87">
        <w:rPr>
          <w:rFonts w:ascii="Times New Roman" w:hAnsi="Times New Roman" w:cs="Times New Roman"/>
          <w:sz w:val="24"/>
          <w:szCs w:val="24"/>
        </w:rPr>
        <w:t xml:space="preserve">Разработка и </w:t>
      </w:r>
      <w:r w:rsidR="004D3786" w:rsidRPr="00C40C87">
        <w:rPr>
          <w:rFonts w:ascii="Times New Roman" w:hAnsi="Times New Roman" w:cs="Times New Roman"/>
          <w:sz w:val="24"/>
          <w:szCs w:val="24"/>
        </w:rPr>
        <w:t xml:space="preserve">выражение </w:t>
      </w:r>
      <w:r w:rsidRPr="00C40C87">
        <w:rPr>
          <w:rFonts w:ascii="Times New Roman" w:hAnsi="Times New Roman" w:cs="Times New Roman"/>
          <w:sz w:val="24"/>
          <w:szCs w:val="24"/>
        </w:rPr>
        <w:t xml:space="preserve">Синтеза Организации </w:t>
      </w:r>
      <w:r w:rsidR="00902025">
        <w:rPr>
          <w:rFonts w:ascii="Times New Roman" w:hAnsi="Times New Roman" w:cs="Times New Roman"/>
          <w:sz w:val="24"/>
          <w:szCs w:val="24"/>
        </w:rPr>
        <w:t>Изначально Вышестоящего Отца я</w:t>
      </w:r>
      <w:r w:rsidR="002E7935" w:rsidRPr="00C40C87">
        <w:rPr>
          <w:rFonts w:ascii="Times New Roman" w:hAnsi="Times New Roman" w:cs="Times New Roman"/>
          <w:sz w:val="24"/>
          <w:szCs w:val="24"/>
        </w:rPr>
        <w:t>вления подразделения ИВДИВО.</w:t>
      </w:r>
    </w:p>
    <w:p w:rsidR="00601545" w:rsidRDefault="00601545" w:rsidP="006015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A5162" w:rsidRPr="00601545" w:rsidRDefault="009A5162" w:rsidP="00443B9A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1545">
        <w:rPr>
          <w:rFonts w:ascii="Times New Roman" w:hAnsi="Times New Roman" w:cs="Times New Roman"/>
          <w:b/>
          <w:bCs/>
          <w:sz w:val="24"/>
          <w:szCs w:val="24"/>
        </w:rPr>
        <w:t>Задачи</w:t>
      </w:r>
      <w:r w:rsidR="00494024">
        <w:rPr>
          <w:rFonts w:ascii="Times New Roman" w:hAnsi="Times New Roman" w:cs="Times New Roman"/>
          <w:b/>
          <w:bCs/>
          <w:sz w:val="24"/>
          <w:szCs w:val="24"/>
        </w:rPr>
        <w:t xml:space="preserve"> деятельности</w:t>
      </w:r>
      <w:r w:rsidR="00443B9A" w:rsidRPr="0060154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01545">
        <w:rPr>
          <w:rFonts w:ascii="Times New Roman" w:hAnsi="Times New Roman" w:cs="Times New Roman"/>
          <w:b/>
          <w:bCs/>
          <w:sz w:val="24"/>
          <w:szCs w:val="24"/>
        </w:rPr>
        <w:t>Совета ИВО:</w:t>
      </w:r>
    </w:p>
    <w:p w:rsidR="009A5162" w:rsidRPr="00443B9A" w:rsidRDefault="009A5162" w:rsidP="00443B9A">
      <w:pPr>
        <w:pStyle w:val="a3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3B9A">
        <w:rPr>
          <w:rFonts w:ascii="Times New Roman" w:hAnsi="Times New Roman" w:cs="Times New Roman"/>
          <w:sz w:val="24"/>
          <w:szCs w:val="24"/>
        </w:rPr>
        <w:t>Раз</w:t>
      </w:r>
      <w:r w:rsidR="00EA2BE5" w:rsidRPr="00443B9A">
        <w:rPr>
          <w:rFonts w:ascii="Times New Roman" w:hAnsi="Times New Roman" w:cs="Times New Roman"/>
          <w:sz w:val="24"/>
          <w:szCs w:val="24"/>
        </w:rPr>
        <w:t>работка</w:t>
      </w:r>
      <w:r w:rsidR="00C40C87" w:rsidRPr="00443B9A">
        <w:rPr>
          <w:rFonts w:ascii="Times New Roman" w:hAnsi="Times New Roman" w:cs="Times New Roman"/>
          <w:sz w:val="24"/>
          <w:szCs w:val="24"/>
        </w:rPr>
        <w:t xml:space="preserve"> </w:t>
      </w:r>
      <w:r w:rsidRPr="00443B9A">
        <w:rPr>
          <w:rFonts w:ascii="Times New Roman" w:hAnsi="Times New Roman" w:cs="Times New Roman"/>
          <w:sz w:val="24"/>
          <w:szCs w:val="24"/>
        </w:rPr>
        <w:t>Полномочий и Компетенций Совета И</w:t>
      </w:r>
      <w:r w:rsidR="009F557C" w:rsidRPr="00443B9A">
        <w:rPr>
          <w:rFonts w:ascii="Times New Roman" w:hAnsi="Times New Roman" w:cs="Times New Roman"/>
          <w:sz w:val="24"/>
          <w:szCs w:val="24"/>
        </w:rPr>
        <w:t>значально Вышестоящего Отца</w:t>
      </w:r>
      <w:r w:rsidRPr="00443B9A">
        <w:rPr>
          <w:rFonts w:ascii="Times New Roman" w:hAnsi="Times New Roman" w:cs="Times New Roman"/>
          <w:sz w:val="24"/>
          <w:szCs w:val="24"/>
        </w:rPr>
        <w:t>.</w:t>
      </w:r>
    </w:p>
    <w:p w:rsidR="009A5162" w:rsidRPr="00EA2BE5" w:rsidRDefault="009A5162" w:rsidP="00443B9A">
      <w:pPr>
        <w:pStyle w:val="a3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2BE5">
        <w:rPr>
          <w:rFonts w:ascii="Times New Roman" w:hAnsi="Times New Roman" w:cs="Times New Roman"/>
          <w:sz w:val="24"/>
          <w:szCs w:val="24"/>
        </w:rPr>
        <w:t>Раз</w:t>
      </w:r>
      <w:r w:rsidR="005F63E5">
        <w:rPr>
          <w:rFonts w:ascii="Times New Roman" w:hAnsi="Times New Roman" w:cs="Times New Roman"/>
          <w:sz w:val="24"/>
          <w:szCs w:val="24"/>
        </w:rPr>
        <w:t>работка</w:t>
      </w:r>
      <w:r w:rsidRPr="00EA2BE5">
        <w:rPr>
          <w:rFonts w:ascii="Times New Roman" w:hAnsi="Times New Roman" w:cs="Times New Roman"/>
          <w:sz w:val="24"/>
          <w:szCs w:val="24"/>
        </w:rPr>
        <w:t xml:space="preserve"> Политики</w:t>
      </w:r>
      <w:r w:rsidR="008F28F4">
        <w:rPr>
          <w:rFonts w:ascii="Times New Roman" w:hAnsi="Times New Roman" w:cs="Times New Roman"/>
          <w:sz w:val="24"/>
          <w:szCs w:val="24"/>
        </w:rPr>
        <w:t xml:space="preserve"> </w:t>
      </w:r>
      <w:r w:rsidR="005F63E5">
        <w:rPr>
          <w:rFonts w:ascii="Times New Roman" w:hAnsi="Times New Roman" w:cs="Times New Roman"/>
          <w:sz w:val="24"/>
          <w:szCs w:val="24"/>
        </w:rPr>
        <w:t xml:space="preserve">и Идеологии </w:t>
      </w:r>
      <w:r w:rsidRPr="00EA2BE5">
        <w:rPr>
          <w:rFonts w:ascii="Times New Roman" w:hAnsi="Times New Roman" w:cs="Times New Roman"/>
          <w:sz w:val="24"/>
          <w:szCs w:val="24"/>
        </w:rPr>
        <w:t xml:space="preserve">подразделения ИВДИВО. </w:t>
      </w:r>
    </w:p>
    <w:p w:rsidR="009A5162" w:rsidRPr="00EA2BE5" w:rsidRDefault="009A5162" w:rsidP="00443B9A">
      <w:pPr>
        <w:pStyle w:val="a3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2BE5">
        <w:rPr>
          <w:rFonts w:ascii="Times New Roman" w:hAnsi="Times New Roman" w:cs="Times New Roman"/>
          <w:sz w:val="24"/>
          <w:szCs w:val="24"/>
        </w:rPr>
        <w:t xml:space="preserve">Разработка </w:t>
      </w:r>
      <w:r w:rsidR="005F63E5">
        <w:rPr>
          <w:rFonts w:ascii="Times New Roman" w:hAnsi="Times New Roman" w:cs="Times New Roman"/>
          <w:sz w:val="24"/>
          <w:szCs w:val="24"/>
        </w:rPr>
        <w:t>П</w:t>
      </w:r>
      <w:r w:rsidRPr="00EA2BE5">
        <w:rPr>
          <w:rFonts w:ascii="Times New Roman" w:hAnsi="Times New Roman" w:cs="Times New Roman"/>
          <w:sz w:val="24"/>
          <w:szCs w:val="24"/>
        </w:rPr>
        <w:t>арадигмы, Плана Синтеза, Стратегии подразделения ИВДИВО.</w:t>
      </w:r>
    </w:p>
    <w:p w:rsidR="009A5162" w:rsidRPr="00316456" w:rsidRDefault="005F2538" w:rsidP="00316456">
      <w:pPr>
        <w:pStyle w:val="a3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Реализация </w:t>
      </w:r>
      <w:r w:rsidR="00437A22">
        <w:rPr>
          <w:rFonts w:ascii="Times New Roman" w:hAnsi="Times New Roman" w:cs="Times New Roman"/>
          <w:sz w:val="24"/>
          <w:szCs w:val="24"/>
        </w:rPr>
        <w:t>Плана Синтеза подразделения ИВДИВО</w:t>
      </w:r>
      <w:r w:rsidR="009A5162" w:rsidRPr="00316456">
        <w:rPr>
          <w:rFonts w:ascii="Times New Roman" w:hAnsi="Times New Roman" w:cs="Times New Roman"/>
          <w:sz w:val="24"/>
          <w:szCs w:val="24"/>
        </w:rPr>
        <w:t>.</w:t>
      </w:r>
    </w:p>
    <w:p w:rsidR="00601545" w:rsidRDefault="00601545" w:rsidP="006015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4744C" w:rsidRPr="00601545" w:rsidRDefault="00443B9A" w:rsidP="00443B9A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1545"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="0004744C" w:rsidRPr="00601545">
        <w:rPr>
          <w:rFonts w:ascii="Times New Roman" w:hAnsi="Times New Roman" w:cs="Times New Roman"/>
          <w:b/>
          <w:bCs/>
          <w:sz w:val="24"/>
          <w:szCs w:val="24"/>
        </w:rPr>
        <w:t>стремлени</w:t>
      </w:r>
      <w:r w:rsidR="00EA2BE5" w:rsidRPr="00601545">
        <w:rPr>
          <w:rFonts w:ascii="Times New Roman" w:hAnsi="Times New Roman" w:cs="Times New Roman"/>
          <w:b/>
          <w:bCs/>
          <w:sz w:val="24"/>
          <w:szCs w:val="24"/>
        </w:rPr>
        <w:t>я</w:t>
      </w:r>
      <w:r w:rsidRPr="0060154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A5162" w:rsidRPr="00601545">
        <w:rPr>
          <w:rFonts w:ascii="Times New Roman" w:hAnsi="Times New Roman" w:cs="Times New Roman"/>
          <w:b/>
          <w:bCs/>
          <w:sz w:val="24"/>
          <w:szCs w:val="24"/>
        </w:rPr>
        <w:t>Совета ИВО</w:t>
      </w:r>
      <w:r w:rsidR="0004744C" w:rsidRPr="00601545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04744C" w:rsidRPr="00443B9A" w:rsidRDefault="0004744C" w:rsidP="00443B9A">
      <w:pPr>
        <w:pStyle w:val="a3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3B9A">
        <w:rPr>
          <w:rFonts w:ascii="Times New Roman" w:hAnsi="Times New Roman" w:cs="Times New Roman"/>
          <w:sz w:val="24"/>
          <w:szCs w:val="24"/>
        </w:rPr>
        <w:t>Развёртка среды концентрацией Синтеза для физически-телесного явления И</w:t>
      </w:r>
      <w:r w:rsidR="00762351">
        <w:rPr>
          <w:rFonts w:ascii="Times New Roman" w:hAnsi="Times New Roman" w:cs="Times New Roman"/>
          <w:sz w:val="24"/>
          <w:szCs w:val="24"/>
        </w:rPr>
        <w:t>значально Вышестоящего Отца</w:t>
      </w:r>
      <w:r w:rsidRPr="00443B9A">
        <w:rPr>
          <w:rFonts w:ascii="Times New Roman" w:hAnsi="Times New Roman" w:cs="Times New Roman"/>
          <w:sz w:val="24"/>
          <w:szCs w:val="24"/>
        </w:rPr>
        <w:t xml:space="preserve"> на физике Пл</w:t>
      </w:r>
      <w:r w:rsidR="00DE32C6" w:rsidRPr="00443B9A">
        <w:rPr>
          <w:rFonts w:ascii="Times New Roman" w:hAnsi="Times New Roman" w:cs="Times New Roman"/>
          <w:sz w:val="24"/>
          <w:szCs w:val="24"/>
        </w:rPr>
        <w:t xml:space="preserve">анеты </w:t>
      </w:r>
      <w:r w:rsidRPr="00443B9A">
        <w:rPr>
          <w:rFonts w:ascii="Times New Roman" w:hAnsi="Times New Roman" w:cs="Times New Roman"/>
          <w:sz w:val="24"/>
          <w:szCs w:val="24"/>
        </w:rPr>
        <w:t>З</w:t>
      </w:r>
      <w:r w:rsidR="00DE32C6" w:rsidRPr="00443B9A">
        <w:rPr>
          <w:rFonts w:ascii="Times New Roman" w:hAnsi="Times New Roman" w:cs="Times New Roman"/>
          <w:sz w:val="24"/>
          <w:szCs w:val="24"/>
        </w:rPr>
        <w:t>емля</w:t>
      </w:r>
      <w:r w:rsidRPr="00443B9A">
        <w:rPr>
          <w:rFonts w:ascii="Times New Roman" w:hAnsi="Times New Roman" w:cs="Times New Roman"/>
          <w:sz w:val="24"/>
          <w:szCs w:val="24"/>
        </w:rPr>
        <w:t>.</w:t>
      </w:r>
    </w:p>
    <w:p w:rsidR="00A234AC" w:rsidRDefault="00A234AC" w:rsidP="00443B9A">
      <w:pPr>
        <w:pStyle w:val="a3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Явление Изначально Вышестоящего Отца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Совета Изначально Вышестоящего Отца в течение месяца.</w:t>
      </w:r>
    </w:p>
    <w:p w:rsidR="00601545" w:rsidRDefault="004E0666" w:rsidP="00601545">
      <w:pPr>
        <w:pStyle w:val="a3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34AC">
        <w:rPr>
          <w:rFonts w:ascii="Times New Roman" w:hAnsi="Times New Roman" w:cs="Times New Roman"/>
          <w:sz w:val="24"/>
          <w:szCs w:val="24"/>
        </w:rPr>
        <w:t>Явление дееспособной Единицы И</w:t>
      </w:r>
      <w:r w:rsidR="001D105F" w:rsidRPr="00A234AC">
        <w:rPr>
          <w:rFonts w:ascii="Times New Roman" w:hAnsi="Times New Roman" w:cs="Times New Roman"/>
          <w:sz w:val="24"/>
          <w:szCs w:val="24"/>
        </w:rPr>
        <w:t>значально Вышестоящего Отца</w:t>
      </w:r>
      <w:r w:rsidRPr="00A234AC">
        <w:rPr>
          <w:rFonts w:ascii="Times New Roman" w:hAnsi="Times New Roman" w:cs="Times New Roman"/>
          <w:sz w:val="24"/>
          <w:szCs w:val="24"/>
        </w:rPr>
        <w:t xml:space="preserve"> Советом И</w:t>
      </w:r>
      <w:r w:rsidR="001D105F" w:rsidRPr="00A234AC">
        <w:rPr>
          <w:rFonts w:ascii="Times New Roman" w:hAnsi="Times New Roman" w:cs="Times New Roman"/>
          <w:sz w:val="24"/>
          <w:szCs w:val="24"/>
        </w:rPr>
        <w:t xml:space="preserve">значально Вышестоящего Отца </w:t>
      </w:r>
      <w:r w:rsidRPr="00A234AC">
        <w:rPr>
          <w:rFonts w:ascii="Times New Roman" w:hAnsi="Times New Roman" w:cs="Times New Roman"/>
          <w:sz w:val="24"/>
          <w:szCs w:val="24"/>
        </w:rPr>
        <w:t xml:space="preserve">подразделения ИВДИВО </w:t>
      </w:r>
      <w:r w:rsidR="001E1FD6">
        <w:rPr>
          <w:rFonts w:ascii="Times New Roman" w:hAnsi="Times New Roman" w:cs="Times New Roman"/>
          <w:sz w:val="24"/>
          <w:szCs w:val="24"/>
        </w:rPr>
        <w:t>Синтезом</w:t>
      </w:r>
      <w:r w:rsidRPr="00A234AC">
        <w:rPr>
          <w:rFonts w:ascii="Times New Roman" w:hAnsi="Times New Roman" w:cs="Times New Roman"/>
          <w:sz w:val="24"/>
          <w:szCs w:val="24"/>
        </w:rPr>
        <w:t>.</w:t>
      </w:r>
      <w:r w:rsidR="00A234AC" w:rsidRPr="00A234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34AC" w:rsidRPr="00EA2BE5" w:rsidRDefault="00A234AC" w:rsidP="00A234AC">
      <w:pPr>
        <w:pStyle w:val="a3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A2BE5">
        <w:rPr>
          <w:rFonts w:ascii="Times New Roman" w:hAnsi="Times New Roman" w:cs="Times New Roman"/>
          <w:sz w:val="24"/>
          <w:szCs w:val="24"/>
        </w:rPr>
        <w:t>Стратегирование</w:t>
      </w:r>
      <w:proofErr w:type="spellEnd"/>
      <w:r w:rsidRPr="00EA2BE5">
        <w:rPr>
          <w:rFonts w:ascii="Times New Roman" w:hAnsi="Times New Roman" w:cs="Times New Roman"/>
          <w:sz w:val="24"/>
          <w:szCs w:val="24"/>
        </w:rPr>
        <w:t xml:space="preserve"> целями</w:t>
      </w:r>
      <w:r>
        <w:rPr>
          <w:rFonts w:ascii="Times New Roman" w:hAnsi="Times New Roman" w:cs="Times New Roman"/>
          <w:sz w:val="24"/>
          <w:szCs w:val="24"/>
        </w:rPr>
        <w:t xml:space="preserve"> подразделения.</w:t>
      </w:r>
    </w:p>
    <w:p w:rsidR="00A234AC" w:rsidRPr="00A234AC" w:rsidRDefault="00A234AC" w:rsidP="00A234A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A5162" w:rsidRPr="00601545" w:rsidRDefault="009A5162" w:rsidP="00443B9A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1545">
        <w:rPr>
          <w:rFonts w:ascii="Times New Roman" w:hAnsi="Times New Roman" w:cs="Times New Roman"/>
          <w:b/>
          <w:bCs/>
          <w:sz w:val="24"/>
          <w:szCs w:val="24"/>
        </w:rPr>
        <w:t>Организация деятельности Совета ИВО</w:t>
      </w:r>
      <w:r w:rsidR="00EA2BE5" w:rsidRPr="00601545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08099A" w:rsidRPr="00443B9A" w:rsidRDefault="0008099A" w:rsidP="00443B9A">
      <w:pPr>
        <w:pStyle w:val="a3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3B9A">
        <w:rPr>
          <w:rFonts w:ascii="Times New Roman" w:hAnsi="Times New Roman" w:cs="Times New Roman"/>
          <w:sz w:val="24"/>
          <w:szCs w:val="24"/>
        </w:rPr>
        <w:t xml:space="preserve">Совет ИВО проводится </w:t>
      </w:r>
      <w:r w:rsidR="00DE66F4" w:rsidRPr="00443B9A">
        <w:rPr>
          <w:rFonts w:ascii="Times New Roman" w:hAnsi="Times New Roman" w:cs="Times New Roman"/>
          <w:sz w:val="24"/>
          <w:szCs w:val="24"/>
        </w:rPr>
        <w:t xml:space="preserve">минимально </w:t>
      </w:r>
      <w:r w:rsidRPr="00443B9A">
        <w:rPr>
          <w:rFonts w:ascii="Times New Roman" w:hAnsi="Times New Roman" w:cs="Times New Roman"/>
          <w:sz w:val="24"/>
          <w:szCs w:val="24"/>
        </w:rPr>
        <w:t xml:space="preserve">1 раз в месяц. </w:t>
      </w:r>
    </w:p>
    <w:p w:rsidR="00DE66F4" w:rsidRPr="005E4EDA" w:rsidRDefault="005E4EDA" w:rsidP="00443B9A">
      <w:pPr>
        <w:pStyle w:val="a3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E4EDA">
        <w:rPr>
          <w:rFonts w:ascii="Times New Roman" w:hAnsi="Times New Roman" w:cs="Times New Roman"/>
          <w:sz w:val="24"/>
          <w:szCs w:val="24"/>
        </w:rPr>
        <w:t xml:space="preserve">Формат Совета Изначально Вышестоящего Отца предполагает различные формы его </w:t>
      </w:r>
      <w:r w:rsidR="00A234AC">
        <w:rPr>
          <w:rFonts w:ascii="Times New Roman" w:hAnsi="Times New Roman" w:cs="Times New Roman"/>
          <w:sz w:val="24"/>
          <w:szCs w:val="24"/>
        </w:rPr>
        <w:t>про</w:t>
      </w:r>
      <w:r w:rsidRPr="005E4EDA">
        <w:rPr>
          <w:rFonts w:ascii="Times New Roman" w:hAnsi="Times New Roman" w:cs="Times New Roman"/>
          <w:sz w:val="24"/>
          <w:szCs w:val="24"/>
        </w:rPr>
        <w:t xml:space="preserve">ведения: </w:t>
      </w:r>
      <w:r w:rsidR="00DE66F4" w:rsidRPr="005E4EDA">
        <w:rPr>
          <w:rFonts w:ascii="Times New Roman" w:hAnsi="Times New Roman" w:cs="Times New Roman"/>
          <w:sz w:val="24"/>
          <w:szCs w:val="24"/>
        </w:rPr>
        <w:t xml:space="preserve">мозговые штурмы, философские, </w:t>
      </w:r>
      <w:proofErr w:type="spellStart"/>
      <w:r w:rsidR="00DE66F4" w:rsidRPr="005E4EDA">
        <w:rPr>
          <w:rFonts w:ascii="Times New Roman" w:hAnsi="Times New Roman" w:cs="Times New Roman"/>
          <w:sz w:val="24"/>
          <w:szCs w:val="24"/>
        </w:rPr>
        <w:t>парадигмальные</w:t>
      </w:r>
      <w:proofErr w:type="spellEnd"/>
      <w:r w:rsidR="00DE66F4" w:rsidRPr="005E4EDA">
        <w:rPr>
          <w:rFonts w:ascii="Times New Roman" w:hAnsi="Times New Roman" w:cs="Times New Roman"/>
          <w:sz w:val="24"/>
          <w:szCs w:val="24"/>
        </w:rPr>
        <w:t xml:space="preserve"> дискуссии, обсуждение тематик </w:t>
      </w:r>
      <w:proofErr w:type="spellStart"/>
      <w:r w:rsidR="00316456" w:rsidRPr="005E4EDA">
        <w:rPr>
          <w:rFonts w:ascii="Times New Roman" w:hAnsi="Times New Roman" w:cs="Times New Roman"/>
          <w:sz w:val="24"/>
          <w:szCs w:val="24"/>
        </w:rPr>
        <w:t>специалитетом</w:t>
      </w:r>
      <w:proofErr w:type="spellEnd"/>
      <w:r w:rsidR="00DE66F4" w:rsidRPr="005E4EDA">
        <w:rPr>
          <w:rFonts w:ascii="Times New Roman" w:hAnsi="Times New Roman" w:cs="Times New Roman"/>
          <w:sz w:val="24"/>
          <w:szCs w:val="24"/>
        </w:rPr>
        <w:t xml:space="preserve"> подразделения</w:t>
      </w:r>
      <w:r>
        <w:rPr>
          <w:rFonts w:ascii="Times New Roman" w:hAnsi="Times New Roman" w:cs="Times New Roman"/>
          <w:sz w:val="24"/>
          <w:szCs w:val="24"/>
        </w:rPr>
        <w:t xml:space="preserve">, круглые столы, </w:t>
      </w:r>
      <w:r w:rsidR="00DE66F4" w:rsidRPr="005E4EDA">
        <w:rPr>
          <w:rFonts w:ascii="Times New Roman" w:hAnsi="Times New Roman" w:cs="Times New Roman"/>
          <w:sz w:val="24"/>
          <w:szCs w:val="24"/>
        </w:rPr>
        <w:t>другие формы актуальные для подразделения</w:t>
      </w:r>
      <w:r>
        <w:rPr>
          <w:rFonts w:ascii="Times New Roman" w:hAnsi="Times New Roman" w:cs="Times New Roman"/>
          <w:sz w:val="24"/>
          <w:szCs w:val="24"/>
        </w:rPr>
        <w:t xml:space="preserve"> ИВДИВО</w:t>
      </w:r>
      <w:r w:rsidR="00DE66F4" w:rsidRPr="005E4EDA">
        <w:rPr>
          <w:rFonts w:ascii="Times New Roman" w:hAnsi="Times New Roman" w:cs="Times New Roman"/>
          <w:sz w:val="24"/>
          <w:szCs w:val="24"/>
        </w:rPr>
        <w:t>.</w:t>
      </w:r>
    </w:p>
    <w:p w:rsidR="00316456" w:rsidRDefault="00DE66F4" w:rsidP="00601545">
      <w:pPr>
        <w:pStyle w:val="a3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16456">
        <w:rPr>
          <w:rFonts w:ascii="Times New Roman" w:hAnsi="Times New Roman" w:cs="Times New Roman"/>
          <w:sz w:val="24"/>
          <w:szCs w:val="24"/>
        </w:rPr>
        <w:t>Решения</w:t>
      </w:r>
      <w:r w:rsidR="00CE0EDE" w:rsidRPr="00316456">
        <w:rPr>
          <w:rFonts w:ascii="Times New Roman" w:hAnsi="Times New Roman" w:cs="Times New Roman"/>
          <w:sz w:val="24"/>
          <w:szCs w:val="24"/>
        </w:rPr>
        <w:t xml:space="preserve"> </w:t>
      </w:r>
      <w:r w:rsidRPr="00316456">
        <w:rPr>
          <w:rFonts w:ascii="Times New Roman" w:hAnsi="Times New Roman" w:cs="Times New Roman"/>
          <w:sz w:val="24"/>
          <w:szCs w:val="24"/>
        </w:rPr>
        <w:t>Совет</w:t>
      </w:r>
      <w:r w:rsidR="00CE0EDE" w:rsidRPr="00316456">
        <w:rPr>
          <w:rFonts w:ascii="Times New Roman" w:hAnsi="Times New Roman" w:cs="Times New Roman"/>
          <w:sz w:val="24"/>
          <w:szCs w:val="24"/>
        </w:rPr>
        <w:t>ом</w:t>
      </w:r>
      <w:r w:rsidRPr="00316456">
        <w:rPr>
          <w:rFonts w:ascii="Times New Roman" w:hAnsi="Times New Roman" w:cs="Times New Roman"/>
          <w:sz w:val="24"/>
          <w:szCs w:val="24"/>
        </w:rPr>
        <w:t xml:space="preserve"> И</w:t>
      </w:r>
      <w:r w:rsidR="005E4EDA">
        <w:rPr>
          <w:rFonts w:ascii="Times New Roman" w:hAnsi="Times New Roman" w:cs="Times New Roman"/>
          <w:sz w:val="24"/>
          <w:szCs w:val="24"/>
        </w:rPr>
        <w:t>значально Вышестоящего Отца</w:t>
      </w:r>
      <w:r w:rsidRPr="00316456">
        <w:rPr>
          <w:rFonts w:ascii="Times New Roman" w:hAnsi="Times New Roman" w:cs="Times New Roman"/>
          <w:sz w:val="24"/>
          <w:szCs w:val="24"/>
        </w:rPr>
        <w:t xml:space="preserve"> принима</w:t>
      </w:r>
      <w:r w:rsidR="00CE0EDE" w:rsidRPr="00316456">
        <w:rPr>
          <w:rFonts w:ascii="Times New Roman" w:hAnsi="Times New Roman" w:cs="Times New Roman"/>
          <w:sz w:val="24"/>
          <w:szCs w:val="24"/>
        </w:rPr>
        <w:t>ю</w:t>
      </w:r>
      <w:r w:rsidRPr="00316456">
        <w:rPr>
          <w:rFonts w:ascii="Times New Roman" w:hAnsi="Times New Roman" w:cs="Times New Roman"/>
          <w:sz w:val="24"/>
          <w:szCs w:val="24"/>
        </w:rPr>
        <w:t xml:space="preserve">тся совместно с ИВАС. </w:t>
      </w:r>
      <w:r w:rsidR="00A474C2" w:rsidRPr="00316456">
        <w:rPr>
          <w:rFonts w:ascii="Times New Roman" w:hAnsi="Times New Roman" w:cs="Times New Roman"/>
          <w:sz w:val="24"/>
          <w:szCs w:val="24"/>
        </w:rPr>
        <w:t>Каждое</w:t>
      </w:r>
      <w:r w:rsidR="00CE0EDE" w:rsidRPr="00316456">
        <w:rPr>
          <w:rFonts w:ascii="Times New Roman" w:hAnsi="Times New Roman" w:cs="Times New Roman"/>
          <w:sz w:val="24"/>
          <w:szCs w:val="24"/>
        </w:rPr>
        <w:t xml:space="preserve"> решение преображ</w:t>
      </w:r>
      <w:r w:rsidR="005E4EDA">
        <w:rPr>
          <w:rFonts w:ascii="Times New Roman" w:hAnsi="Times New Roman" w:cs="Times New Roman"/>
          <w:sz w:val="24"/>
          <w:szCs w:val="24"/>
        </w:rPr>
        <w:t xml:space="preserve">ает каждого и </w:t>
      </w:r>
      <w:r w:rsidR="00CE0EDE" w:rsidRPr="00316456">
        <w:rPr>
          <w:rFonts w:ascii="Times New Roman" w:hAnsi="Times New Roman" w:cs="Times New Roman"/>
          <w:sz w:val="24"/>
          <w:szCs w:val="24"/>
        </w:rPr>
        <w:t>подразделени</w:t>
      </w:r>
      <w:r w:rsidR="005E4EDA">
        <w:rPr>
          <w:rFonts w:ascii="Times New Roman" w:hAnsi="Times New Roman" w:cs="Times New Roman"/>
          <w:sz w:val="24"/>
          <w:szCs w:val="24"/>
        </w:rPr>
        <w:t>е</w:t>
      </w:r>
      <w:r w:rsidR="00CE0EDE" w:rsidRPr="00316456">
        <w:rPr>
          <w:rFonts w:ascii="Times New Roman" w:hAnsi="Times New Roman" w:cs="Times New Roman"/>
          <w:sz w:val="24"/>
          <w:szCs w:val="24"/>
        </w:rPr>
        <w:t xml:space="preserve"> ИВДИВО</w:t>
      </w:r>
      <w:r w:rsidR="005E4EDA">
        <w:rPr>
          <w:rFonts w:ascii="Times New Roman" w:hAnsi="Times New Roman" w:cs="Times New Roman"/>
          <w:sz w:val="24"/>
          <w:szCs w:val="24"/>
        </w:rPr>
        <w:t xml:space="preserve"> в целом</w:t>
      </w:r>
      <w:r w:rsidR="00DC75F5">
        <w:rPr>
          <w:rFonts w:ascii="Times New Roman" w:hAnsi="Times New Roman" w:cs="Times New Roman"/>
          <w:sz w:val="24"/>
          <w:szCs w:val="24"/>
        </w:rPr>
        <w:t>, включает</w:t>
      </w:r>
      <w:r w:rsidR="005E4EDA">
        <w:rPr>
          <w:rFonts w:ascii="Times New Roman" w:hAnsi="Times New Roman" w:cs="Times New Roman"/>
          <w:sz w:val="24"/>
          <w:szCs w:val="24"/>
        </w:rPr>
        <w:t xml:space="preserve"> ответственность за </w:t>
      </w:r>
      <w:r w:rsidR="00DC75F5">
        <w:rPr>
          <w:rFonts w:ascii="Times New Roman" w:hAnsi="Times New Roman" w:cs="Times New Roman"/>
          <w:sz w:val="24"/>
          <w:szCs w:val="24"/>
        </w:rPr>
        <w:t>его</w:t>
      </w:r>
      <w:r w:rsidR="005E4EDA">
        <w:rPr>
          <w:rFonts w:ascii="Times New Roman" w:hAnsi="Times New Roman" w:cs="Times New Roman"/>
          <w:sz w:val="24"/>
          <w:szCs w:val="24"/>
        </w:rPr>
        <w:t xml:space="preserve"> реализацию и исполнение.</w:t>
      </w:r>
      <w:r w:rsidR="00CE0EDE" w:rsidRPr="003164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75F5" w:rsidRDefault="0008099A" w:rsidP="00443B9A">
      <w:pPr>
        <w:pStyle w:val="a3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C75F5">
        <w:rPr>
          <w:rFonts w:ascii="Times New Roman" w:hAnsi="Times New Roman" w:cs="Times New Roman"/>
          <w:sz w:val="24"/>
          <w:szCs w:val="24"/>
        </w:rPr>
        <w:t>Голосование Совета И</w:t>
      </w:r>
      <w:r w:rsidR="005E4EDA" w:rsidRPr="00DC75F5">
        <w:rPr>
          <w:rFonts w:ascii="Times New Roman" w:hAnsi="Times New Roman" w:cs="Times New Roman"/>
          <w:sz w:val="24"/>
          <w:szCs w:val="24"/>
        </w:rPr>
        <w:t>значально Вышестоящего Отца</w:t>
      </w:r>
      <w:r w:rsidRPr="00DC75F5">
        <w:rPr>
          <w:rFonts w:ascii="Times New Roman" w:hAnsi="Times New Roman" w:cs="Times New Roman"/>
          <w:sz w:val="24"/>
          <w:szCs w:val="24"/>
        </w:rPr>
        <w:t xml:space="preserve"> осуществляется в открытой форме</w:t>
      </w:r>
      <w:r w:rsidR="00DC75F5" w:rsidRPr="00DC75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75F5" w:rsidRPr="00DC75F5">
        <w:rPr>
          <w:rFonts w:ascii="Times New Roman" w:hAnsi="Times New Roman" w:cs="Times New Roman"/>
          <w:sz w:val="24"/>
          <w:szCs w:val="24"/>
        </w:rPr>
        <w:t>одномоментностью</w:t>
      </w:r>
      <w:proofErr w:type="spellEnd"/>
      <w:r w:rsidR="00DC75F5" w:rsidRPr="00DC75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DC75F5" w:rsidRPr="00DC75F5">
        <w:rPr>
          <w:rFonts w:ascii="Times New Roman" w:hAnsi="Times New Roman" w:cs="Times New Roman"/>
          <w:sz w:val="24"/>
          <w:szCs w:val="24"/>
        </w:rPr>
        <w:t>синтез-физического</w:t>
      </w:r>
      <w:proofErr w:type="spellEnd"/>
      <w:proofErr w:type="gramEnd"/>
      <w:r w:rsidR="00DC75F5" w:rsidRPr="00DC75F5">
        <w:rPr>
          <w:rFonts w:ascii="Times New Roman" w:hAnsi="Times New Roman" w:cs="Times New Roman"/>
          <w:sz w:val="24"/>
          <w:szCs w:val="24"/>
        </w:rPr>
        <w:t xml:space="preserve"> действия в Зале ИВАС и физически</w:t>
      </w:r>
      <w:r w:rsidRPr="00DC75F5">
        <w:rPr>
          <w:rFonts w:ascii="Times New Roman" w:hAnsi="Times New Roman" w:cs="Times New Roman"/>
          <w:sz w:val="24"/>
          <w:szCs w:val="24"/>
        </w:rPr>
        <w:t>.</w:t>
      </w:r>
    </w:p>
    <w:p w:rsidR="00A474C2" w:rsidRPr="00DC75F5" w:rsidRDefault="00A474C2" w:rsidP="00443B9A">
      <w:pPr>
        <w:pStyle w:val="a3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C75F5">
        <w:rPr>
          <w:rFonts w:ascii="Times New Roman" w:hAnsi="Times New Roman" w:cs="Times New Roman"/>
          <w:sz w:val="24"/>
          <w:szCs w:val="24"/>
        </w:rPr>
        <w:t>Завершающим в синтез году Советом И</w:t>
      </w:r>
      <w:r w:rsidR="005E4EDA" w:rsidRPr="00DC75F5">
        <w:rPr>
          <w:rFonts w:ascii="Times New Roman" w:hAnsi="Times New Roman" w:cs="Times New Roman"/>
          <w:sz w:val="24"/>
          <w:szCs w:val="24"/>
        </w:rPr>
        <w:t>значально Вышестоящего Отца</w:t>
      </w:r>
      <w:r w:rsidRPr="00DC75F5">
        <w:rPr>
          <w:rFonts w:ascii="Times New Roman" w:hAnsi="Times New Roman" w:cs="Times New Roman"/>
          <w:sz w:val="24"/>
          <w:szCs w:val="24"/>
        </w:rPr>
        <w:t xml:space="preserve"> подводятся итоги синтез деятельности подразделения ИВДИВО </w:t>
      </w:r>
      <w:r w:rsidR="00EB1BBE" w:rsidRPr="00DC75F5">
        <w:rPr>
          <w:rFonts w:ascii="Times New Roman" w:hAnsi="Times New Roman" w:cs="Times New Roman"/>
          <w:sz w:val="24"/>
          <w:szCs w:val="24"/>
        </w:rPr>
        <w:t>за год</w:t>
      </w:r>
      <w:r w:rsidRPr="00DC75F5">
        <w:rPr>
          <w:rFonts w:ascii="Times New Roman" w:hAnsi="Times New Roman" w:cs="Times New Roman"/>
          <w:sz w:val="24"/>
          <w:szCs w:val="24"/>
        </w:rPr>
        <w:t xml:space="preserve"> служения.</w:t>
      </w:r>
    </w:p>
    <w:p w:rsidR="005656DC" w:rsidRDefault="00443B9A" w:rsidP="00443B9A">
      <w:pPr>
        <w:pStyle w:val="a3"/>
        <w:tabs>
          <w:tab w:val="left" w:pos="6536"/>
        </w:tabs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40C87" w:rsidRDefault="00C40C87" w:rsidP="00C40C87">
      <w:pPr>
        <w:pStyle w:val="a3"/>
        <w:ind w:left="108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Плана Синтеза, Глава Проекта Плана Синтеза Светлана Тураева</w:t>
      </w:r>
    </w:p>
    <w:sectPr w:rsidR="00C40C87" w:rsidSect="005656DC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36D5A"/>
    <w:multiLevelType w:val="hybridMultilevel"/>
    <w:tmpl w:val="484E2620"/>
    <w:lvl w:ilvl="0" w:tplc="AA5ACB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B613B2"/>
    <w:multiLevelType w:val="hybridMultilevel"/>
    <w:tmpl w:val="9F061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CF2CF7"/>
    <w:multiLevelType w:val="hybridMultilevel"/>
    <w:tmpl w:val="BDBA2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DA7AD7"/>
    <w:multiLevelType w:val="hybridMultilevel"/>
    <w:tmpl w:val="34D43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CE3915"/>
    <w:multiLevelType w:val="hybridMultilevel"/>
    <w:tmpl w:val="74926C14"/>
    <w:lvl w:ilvl="0" w:tplc="903E31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04263F3"/>
    <w:multiLevelType w:val="hybridMultilevel"/>
    <w:tmpl w:val="AC42D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DC708D"/>
    <w:multiLevelType w:val="hybridMultilevel"/>
    <w:tmpl w:val="8E12A958"/>
    <w:lvl w:ilvl="0" w:tplc="5AC479D0">
      <w:start w:val="4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7363675"/>
    <w:multiLevelType w:val="hybridMultilevel"/>
    <w:tmpl w:val="7E863D2E"/>
    <w:lvl w:ilvl="0" w:tplc="89F604D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B82D5F"/>
    <w:multiLevelType w:val="hybridMultilevel"/>
    <w:tmpl w:val="7C624324"/>
    <w:lvl w:ilvl="0" w:tplc="8B385D86">
      <w:start w:val="4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29B5DD9"/>
    <w:multiLevelType w:val="hybridMultilevel"/>
    <w:tmpl w:val="FD542E5C"/>
    <w:lvl w:ilvl="0" w:tplc="C836613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5B1650"/>
    <w:multiLevelType w:val="hybridMultilevel"/>
    <w:tmpl w:val="4B128132"/>
    <w:lvl w:ilvl="0" w:tplc="22B4941A">
      <w:start w:val="4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4114920"/>
    <w:multiLevelType w:val="hybridMultilevel"/>
    <w:tmpl w:val="28CA1872"/>
    <w:lvl w:ilvl="0" w:tplc="4A4A8924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92D552A"/>
    <w:multiLevelType w:val="hybridMultilevel"/>
    <w:tmpl w:val="7100A74C"/>
    <w:lvl w:ilvl="0" w:tplc="D7A2FE4C">
      <w:start w:val="3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C253B07"/>
    <w:multiLevelType w:val="hybridMultilevel"/>
    <w:tmpl w:val="88161778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0FA27B1"/>
    <w:multiLevelType w:val="hybridMultilevel"/>
    <w:tmpl w:val="1FC41BFC"/>
    <w:lvl w:ilvl="0" w:tplc="57BC304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AB1E09"/>
    <w:multiLevelType w:val="hybridMultilevel"/>
    <w:tmpl w:val="EA9AAD22"/>
    <w:lvl w:ilvl="0" w:tplc="640A4798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51C34B9"/>
    <w:multiLevelType w:val="hybridMultilevel"/>
    <w:tmpl w:val="9B7C6EAC"/>
    <w:lvl w:ilvl="0" w:tplc="1AA450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725746"/>
    <w:multiLevelType w:val="hybridMultilevel"/>
    <w:tmpl w:val="B9BA8664"/>
    <w:lvl w:ilvl="0" w:tplc="4904B49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8838CF"/>
    <w:multiLevelType w:val="hybridMultilevel"/>
    <w:tmpl w:val="68144ED8"/>
    <w:lvl w:ilvl="0" w:tplc="1FE4E7A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66437F"/>
    <w:multiLevelType w:val="hybridMultilevel"/>
    <w:tmpl w:val="F6A26B8C"/>
    <w:lvl w:ilvl="0" w:tplc="B7CC9A04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9F75743"/>
    <w:multiLevelType w:val="hybridMultilevel"/>
    <w:tmpl w:val="4410A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05441D"/>
    <w:multiLevelType w:val="hybridMultilevel"/>
    <w:tmpl w:val="A8B4A900"/>
    <w:lvl w:ilvl="0" w:tplc="0CB0311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C396F22"/>
    <w:multiLevelType w:val="hybridMultilevel"/>
    <w:tmpl w:val="D0A03C14"/>
    <w:lvl w:ilvl="0" w:tplc="32CC2F5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296CC4"/>
    <w:multiLevelType w:val="hybridMultilevel"/>
    <w:tmpl w:val="1C80A1BE"/>
    <w:lvl w:ilvl="0" w:tplc="63BE0DA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4DE34149"/>
    <w:multiLevelType w:val="hybridMultilevel"/>
    <w:tmpl w:val="DE0AB522"/>
    <w:lvl w:ilvl="0" w:tplc="5F8C0072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4E6C5DFA"/>
    <w:multiLevelType w:val="hybridMultilevel"/>
    <w:tmpl w:val="7E82B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391F67"/>
    <w:multiLevelType w:val="hybridMultilevel"/>
    <w:tmpl w:val="AE0A4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EC64CC"/>
    <w:multiLevelType w:val="multilevel"/>
    <w:tmpl w:val="FBF0F1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</w:rPr>
    </w:lvl>
  </w:abstractNum>
  <w:abstractNum w:abstractNumId="28">
    <w:nsid w:val="5994594F"/>
    <w:multiLevelType w:val="hybridMultilevel"/>
    <w:tmpl w:val="96CA2F28"/>
    <w:lvl w:ilvl="0" w:tplc="8F229AF2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59D176E2"/>
    <w:multiLevelType w:val="hybridMultilevel"/>
    <w:tmpl w:val="913C2336"/>
    <w:lvl w:ilvl="0" w:tplc="248ECD0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2F0AEF"/>
    <w:multiLevelType w:val="hybridMultilevel"/>
    <w:tmpl w:val="AB1A9DA6"/>
    <w:lvl w:ilvl="0" w:tplc="4A40F54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68388A"/>
    <w:multiLevelType w:val="hybridMultilevel"/>
    <w:tmpl w:val="BB22BA48"/>
    <w:lvl w:ilvl="0" w:tplc="939C65CC">
      <w:start w:val="4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67CE2561"/>
    <w:multiLevelType w:val="hybridMultilevel"/>
    <w:tmpl w:val="A9DE1DC6"/>
    <w:lvl w:ilvl="0" w:tplc="D12E52EC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ACD7E89"/>
    <w:multiLevelType w:val="hybridMultilevel"/>
    <w:tmpl w:val="39D2A60A"/>
    <w:lvl w:ilvl="0" w:tplc="4B4406C6">
      <w:start w:val="2"/>
      <w:numFmt w:val="bullet"/>
      <w:lvlText w:val=""/>
      <w:lvlJc w:val="left"/>
      <w:pPr>
        <w:ind w:left="180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>
    <w:nsid w:val="6DD13C1A"/>
    <w:multiLevelType w:val="hybridMultilevel"/>
    <w:tmpl w:val="5E8E087E"/>
    <w:lvl w:ilvl="0" w:tplc="4CCCA7F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E921BF3"/>
    <w:multiLevelType w:val="hybridMultilevel"/>
    <w:tmpl w:val="12C8C316"/>
    <w:lvl w:ilvl="0" w:tplc="328A1F02">
      <w:start w:val="2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6EF747D5"/>
    <w:multiLevelType w:val="hybridMultilevel"/>
    <w:tmpl w:val="C6A2E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D47517"/>
    <w:multiLevelType w:val="hybridMultilevel"/>
    <w:tmpl w:val="CBE6D272"/>
    <w:lvl w:ilvl="0" w:tplc="B69E80A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716C03EC"/>
    <w:multiLevelType w:val="hybridMultilevel"/>
    <w:tmpl w:val="641E589A"/>
    <w:lvl w:ilvl="0" w:tplc="025CF11C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71BF7405"/>
    <w:multiLevelType w:val="hybridMultilevel"/>
    <w:tmpl w:val="451C9728"/>
    <w:lvl w:ilvl="0" w:tplc="17EE629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B4A0E69"/>
    <w:multiLevelType w:val="hybridMultilevel"/>
    <w:tmpl w:val="A5E0EC7C"/>
    <w:lvl w:ilvl="0" w:tplc="175EC74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F8B3C20"/>
    <w:multiLevelType w:val="hybridMultilevel"/>
    <w:tmpl w:val="697E89EA"/>
    <w:lvl w:ilvl="0" w:tplc="D722BB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41"/>
  </w:num>
  <w:num w:numId="5">
    <w:abstractNumId w:val="0"/>
  </w:num>
  <w:num w:numId="6">
    <w:abstractNumId w:val="36"/>
  </w:num>
  <w:num w:numId="7">
    <w:abstractNumId w:val="37"/>
  </w:num>
  <w:num w:numId="8">
    <w:abstractNumId w:val="23"/>
  </w:num>
  <w:num w:numId="9">
    <w:abstractNumId w:val="9"/>
  </w:num>
  <w:num w:numId="10">
    <w:abstractNumId w:val="18"/>
  </w:num>
  <w:num w:numId="11">
    <w:abstractNumId w:val="20"/>
  </w:num>
  <w:num w:numId="12">
    <w:abstractNumId w:val="19"/>
  </w:num>
  <w:num w:numId="13">
    <w:abstractNumId w:val="27"/>
  </w:num>
  <w:num w:numId="14">
    <w:abstractNumId w:val="28"/>
  </w:num>
  <w:num w:numId="15">
    <w:abstractNumId w:val="33"/>
  </w:num>
  <w:num w:numId="16">
    <w:abstractNumId w:val="34"/>
  </w:num>
  <w:num w:numId="17">
    <w:abstractNumId w:val="32"/>
  </w:num>
  <w:num w:numId="18">
    <w:abstractNumId w:val="35"/>
  </w:num>
  <w:num w:numId="19">
    <w:abstractNumId w:val="15"/>
  </w:num>
  <w:num w:numId="20">
    <w:abstractNumId w:val="13"/>
  </w:num>
  <w:num w:numId="21">
    <w:abstractNumId w:val="12"/>
  </w:num>
  <w:num w:numId="22">
    <w:abstractNumId w:val="11"/>
  </w:num>
  <w:num w:numId="23">
    <w:abstractNumId w:val="10"/>
  </w:num>
  <w:num w:numId="24">
    <w:abstractNumId w:val="6"/>
  </w:num>
  <w:num w:numId="25">
    <w:abstractNumId w:val="24"/>
  </w:num>
  <w:num w:numId="26">
    <w:abstractNumId w:val="26"/>
  </w:num>
  <w:num w:numId="27">
    <w:abstractNumId w:val="25"/>
  </w:num>
  <w:num w:numId="28">
    <w:abstractNumId w:val="2"/>
  </w:num>
  <w:num w:numId="29">
    <w:abstractNumId w:val="3"/>
  </w:num>
  <w:num w:numId="30">
    <w:abstractNumId w:val="38"/>
  </w:num>
  <w:num w:numId="31">
    <w:abstractNumId w:val="16"/>
  </w:num>
  <w:num w:numId="32">
    <w:abstractNumId w:val="29"/>
  </w:num>
  <w:num w:numId="33">
    <w:abstractNumId w:val="30"/>
  </w:num>
  <w:num w:numId="34">
    <w:abstractNumId w:val="17"/>
  </w:num>
  <w:num w:numId="35">
    <w:abstractNumId w:val="14"/>
  </w:num>
  <w:num w:numId="36">
    <w:abstractNumId w:val="21"/>
  </w:num>
  <w:num w:numId="37">
    <w:abstractNumId w:val="39"/>
  </w:num>
  <w:num w:numId="38">
    <w:abstractNumId w:val="7"/>
  </w:num>
  <w:num w:numId="39">
    <w:abstractNumId w:val="31"/>
  </w:num>
  <w:num w:numId="40">
    <w:abstractNumId w:val="22"/>
  </w:num>
  <w:num w:numId="41">
    <w:abstractNumId w:val="8"/>
  </w:num>
  <w:num w:numId="42">
    <w:abstractNumId w:val="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773F9"/>
    <w:rsid w:val="00034CAE"/>
    <w:rsid w:val="0004744C"/>
    <w:rsid w:val="000610C8"/>
    <w:rsid w:val="000616C6"/>
    <w:rsid w:val="0008099A"/>
    <w:rsid w:val="000B0BE3"/>
    <w:rsid w:val="0011105F"/>
    <w:rsid w:val="001A0BFF"/>
    <w:rsid w:val="001C34C5"/>
    <w:rsid w:val="001D105F"/>
    <w:rsid w:val="001E1FD6"/>
    <w:rsid w:val="001F0BEC"/>
    <w:rsid w:val="00202A26"/>
    <w:rsid w:val="00216FBE"/>
    <w:rsid w:val="0022147B"/>
    <w:rsid w:val="00271D46"/>
    <w:rsid w:val="002E42F9"/>
    <w:rsid w:val="002E7935"/>
    <w:rsid w:val="00316456"/>
    <w:rsid w:val="003773F9"/>
    <w:rsid w:val="003A0C40"/>
    <w:rsid w:val="003D257F"/>
    <w:rsid w:val="00437A22"/>
    <w:rsid w:val="00443B9A"/>
    <w:rsid w:val="00494024"/>
    <w:rsid w:val="004B6877"/>
    <w:rsid w:val="004D3786"/>
    <w:rsid w:val="004E0666"/>
    <w:rsid w:val="004F38EE"/>
    <w:rsid w:val="00535B6D"/>
    <w:rsid w:val="005656DC"/>
    <w:rsid w:val="005C5DA6"/>
    <w:rsid w:val="005E4EDA"/>
    <w:rsid w:val="005F2538"/>
    <w:rsid w:val="005F63E5"/>
    <w:rsid w:val="00601545"/>
    <w:rsid w:val="00602EA6"/>
    <w:rsid w:val="006669F2"/>
    <w:rsid w:val="006D5A5C"/>
    <w:rsid w:val="007111D7"/>
    <w:rsid w:val="007618CE"/>
    <w:rsid w:val="00762351"/>
    <w:rsid w:val="007E6E9D"/>
    <w:rsid w:val="00854DE8"/>
    <w:rsid w:val="008978EE"/>
    <w:rsid w:val="008C3B03"/>
    <w:rsid w:val="008F28F4"/>
    <w:rsid w:val="008F4CAE"/>
    <w:rsid w:val="0090066F"/>
    <w:rsid w:val="00902025"/>
    <w:rsid w:val="00982632"/>
    <w:rsid w:val="009A5162"/>
    <w:rsid w:val="009C3E46"/>
    <w:rsid w:val="009F557C"/>
    <w:rsid w:val="00A03373"/>
    <w:rsid w:val="00A234AC"/>
    <w:rsid w:val="00A26C61"/>
    <w:rsid w:val="00A474C2"/>
    <w:rsid w:val="00A816D0"/>
    <w:rsid w:val="00B11D38"/>
    <w:rsid w:val="00B94521"/>
    <w:rsid w:val="00C10848"/>
    <w:rsid w:val="00C35D6E"/>
    <w:rsid w:val="00C40C87"/>
    <w:rsid w:val="00C93909"/>
    <w:rsid w:val="00CA7ECE"/>
    <w:rsid w:val="00CE0EDE"/>
    <w:rsid w:val="00D1351B"/>
    <w:rsid w:val="00D66F17"/>
    <w:rsid w:val="00D74E03"/>
    <w:rsid w:val="00DB171A"/>
    <w:rsid w:val="00DC75F5"/>
    <w:rsid w:val="00DE32C6"/>
    <w:rsid w:val="00DE66F4"/>
    <w:rsid w:val="00E1612A"/>
    <w:rsid w:val="00E1640A"/>
    <w:rsid w:val="00E25F4A"/>
    <w:rsid w:val="00E810A9"/>
    <w:rsid w:val="00EA2BE5"/>
    <w:rsid w:val="00EB1BBE"/>
    <w:rsid w:val="00F62A16"/>
    <w:rsid w:val="00FD70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1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06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2260</TotalTime>
  <Pages>1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Svetlana.Turaeva@outlook.com</dc:creator>
  <cp:keywords/>
  <dc:description/>
  <cp:lastModifiedBy>User</cp:lastModifiedBy>
  <cp:revision>72</cp:revision>
  <dcterms:created xsi:type="dcterms:W3CDTF">2021-02-23T11:00:00Z</dcterms:created>
  <dcterms:modified xsi:type="dcterms:W3CDTF">2021-03-18T14:11:00Z</dcterms:modified>
</cp:coreProperties>
</file>